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Stadt Löhne, Umbau Bahnhof zum 3. Ort - Estricharbeiten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ZV 062 / 2026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